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2E04D" w14:textId="77777777" w:rsidR="00EB50E5" w:rsidRDefault="00EB50E5" w:rsidP="00EB50E5">
      <w:r>
        <w:t xml:space="preserve">Лекция 3. Основные категории стратегического менеджмента. </w:t>
      </w:r>
    </w:p>
    <w:p w14:paraId="5D53A7A3" w14:textId="77777777" w:rsidR="00EB50E5" w:rsidRDefault="00EB50E5" w:rsidP="00EB50E5">
      <w:r>
        <w:t>1.  Стратегический менеджмент и стратегическое планирование.</w:t>
      </w:r>
    </w:p>
    <w:p w14:paraId="6D5304DC" w14:textId="77777777" w:rsidR="00EB50E5" w:rsidRDefault="00EB50E5" w:rsidP="00EB50E5">
      <w:r>
        <w:t>2.  Стратегия как ключевая категория стратегического менеджмента.</w:t>
      </w:r>
    </w:p>
    <w:p w14:paraId="24EE544D" w14:textId="77777777" w:rsidR="00EB50E5" w:rsidRDefault="00EB50E5" w:rsidP="00EB50E5">
      <w:r>
        <w:t>3. Стратегии бизнес-единиц и функциональные стратегии.</w:t>
      </w:r>
    </w:p>
    <w:p w14:paraId="6624C27F" w14:textId="77777777" w:rsidR="00EB50E5" w:rsidRDefault="00EB50E5" w:rsidP="00EB50E5">
      <w:r>
        <w:t>Стратегический менеджмент и стратегическое планирование, стратегическое и оперативное (тактическое) управление: сходства и различия.</w:t>
      </w:r>
    </w:p>
    <w:p w14:paraId="2B4668A4" w14:textId="77777777" w:rsidR="00EB50E5" w:rsidRDefault="00EB50E5" w:rsidP="00EB50E5">
      <w:r>
        <w:t>Стратегия как ключевая категория стратегического менеджмента. Понятие и аспекты стратегии. Подходы к определению стратегии. Функции стратегии.</w:t>
      </w:r>
    </w:p>
    <w:p w14:paraId="472921A3" w14:textId="77777777" w:rsidR="00EB50E5" w:rsidRDefault="00EB50E5" w:rsidP="00EB50E5">
      <w:r>
        <w:t>Уровни стратегии. Стратегическая пирамида. Корпоративные стратегии. Бизнес-стратегии. Функциональные стратегии. Операционные стратегии.</w:t>
      </w:r>
    </w:p>
    <w:p w14:paraId="0FFC3DB0" w14:textId="77777777" w:rsidR="00EB50E5" w:rsidRDefault="00EB50E5" w:rsidP="00EB50E5">
      <w:r>
        <w:t>Понятие бизнес-единицы и принципы ее выделения. Стратегии бизнес-единиц и функциональные стратегии.</w:t>
      </w:r>
    </w:p>
    <w:p w14:paraId="5AD749C0" w14:textId="77777777" w:rsidR="00EB50E5" w:rsidRDefault="00EB50E5" w:rsidP="00EB50E5">
      <w:r>
        <w:t>Разработка стратегий компаний является одним из важнейших условий их эффективного развития. Но часто менеджеры ограничивают разработку стратегий представлением их в самом общем виде, без учета их конкретных видов. В результате стратегическое планирование обедняется, связать различные стратегии воедино не удается, нарушаются принципы целостности, единства и комплексности в планировании и управлении, а сами стратегии становятся нежизнеспособными, носящими общий, мало связанный с реальными условиями управления характер. Стратегии являются основными продуктами процесса стратегического менеджмента, но если продукт стратегического управления носит размытый, фрагментарный характер, вместо ясной и четкой стратегии, то такая стратегия не может дать никаких результатов, а только ухудшит позицию компании на рынке.</w:t>
      </w:r>
    </w:p>
    <w:p w14:paraId="1035292A" w14:textId="77777777" w:rsidR="00EB50E5" w:rsidRDefault="00EB50E5" w:rsidP="00EB50E5">
      <w:r>
        <w:t>Компания может применять для решения задач развития и достижения поставленных целей различные стратегии. Существует множество различных видов стратегий развития производства, роста, сокращения, маркетинга, продаж, инвестиционные, финансовые и многие другие. Для ориентации среди множества стратегий в стратегическом менеджменте используют различные классификации стратегий, позволяющие упорядочить их в целостную систему и создать общий язык для понимания менеджерами их сущности.</w:t>
      </w:r>
    </w:p>
    <w:p w14:paraId="6278DEA3" w14:textId="77777777" w:rsidR="00EB50E5" w:rsidRDefault="00EB50E5" w:rsidP="00EB50E5">
      <w:r>
        <w:t>Классификация стратегий по уровням компании.</w:t>
      </w:r>
    </w:p>
    <w:p w14:paraId="5201FDC3" w14:textId="77777777" w:rsidR="00EB50E5" w:rsidRDefault="00EB50E5" w:rsidP="00EB50E5">
      <w:r>
        <w:t xml:space="preserve">Стратегии менеджмента, прежде всего, разделяют по уровням управления на общекорпоративную, бизнес-стратегии и функциональные стратегии (с. 9)1. С учетом интенсивного развития процессов децентрализации и самоорганизации в современных организациях следует также учитывать стратегии развития команд, групп и </w:t>
      </w:r>
      <w:proofErr w:type="gramStart"/>
      <w:r>
        <w:t>работников</w:t>
      </w:r>
      <w:proofErr w:type="gramEnd"/>
      <w:r>
        <w:t xml:space="preserve"> от которых зависит успех разработки и реализации стратегических планов.</w:t>
      </w:r>
    </w:p>
    <w:p w14:paraId="317106EB" w14:textId="77777777" w:rsidR="00EB50E5" w:rsidRDefault="00EB50E5" w:rsidP="00EB50E5">
      <w:r>
        <w:t>По уровням иерархической структуры компании все стратегии разделяются на четыре группы:</w:t>
      </w:r>
    </w:p>
    <w:p w14:paraId="5823407C" w14:textId="77777777" w:rsidR="00EB50E5" w:rsidRDefault="00EB50E5" w:rsidP="00EB50E5">
      <w:r>
        <w:t>1. Главная стратегия (стратегия компании в целом).</w:t>
      </w:r>
    </w:p>
    <w:p w14:paraId="5B6DAA17" w14:textId="77777777" w:rsidR="00EB50E5" w:rsidRDefault="00EB50E5" w:rsidP="00EB50E5">
      <w:r>
        <w:t>2. Стратегии бизнес-единиц или стратегии на уровне бизнеса, (СБЕ — стратегическая бизнес-единица).</w:t>
      </w:r>
    </w:p>
    <w:p w14:paraId="1923146B" w14:textId="77777777" w:rsidR="00EB50E5" w:rsidRDefault="00EB50E5" w:rsidP="00EB50E5">
      <w:r>
        <w:t>3. Функциональные стратегии, их также называют обеспечивающими.</w:t>
      </w:r>
    </w:p>
    <w:p w14:paraId="33E1256F" w14:textId="71D2FB19" w:rsidR="006F28D4" w:rsidRDefault="00EB50E5" w:rsidP="00EB50E5">
      <w:r>
        <w:t>4. Стратегии команд, рабочих групп и работников.</w:t>
      </w:r>
    </w:p>
    <w:sectPr w:rsidR="006F2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0E5"/>
    <w:rsid w:val="006F28D4"/>
    <w:rsid w:val="00EB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EFEFB"/>
  <w15:chartTrackingRefBased/>
  <w15:docId w15:val="{0C1E4A80-9122-4D48-A6DB-56044F3B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Yerassyl</dc:creator>
  <cp:keywords/>
  <dc:description/>
  <cp:lastModifiedBy>Yerassyl</cp:lastModifiedBy>
  <cp:revision>1</cp:revision>
  <dcterms:created xsi:type="dcterms:W3CDTF">2021-11-02T10:12:00Z</dcterms:created>
  <dcterms:modified xsi:type="dcterms:W3CDTF">2021-11-02T10:13:00Z</dcterms:modified>
</cp:coreProperties>
</file>